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D2E8E" w:rsidR="00761131" w:rsidP="00C4502D" w:rsidRDefault="00957D58" w14:paraId="754E1F12" w14:textId="5C1A6E7C">
      <w:pPr>
        <w:tabs>
          <w:tab w:val="left" w:pos="142"/>
        </w:tabs>
        <w:spacing w:line="259" w:lineRule="auto"/>
        <w:jc w:val="center"/>
        <w:rPr>
          <w:rFonts w:ascii="Aptos" w:hAnsi="Aptos" w:cs="Calibri"/>
          <w:color w:val="002060"/>
          <w:sz w:val="28"/>
          <w:szCs w:val="28"/>
        </w:rPr>
      </w:pPr>
      <w:r w:rsidRPr="00ED2E8E">
        <w:rPr>
          <w:rFonts w:ascii="Aptos" w:hAnsi="Aptos" w:cs="Calibri"/>
          <w:color w:val="002060"/>
          <w:sz w:val="28"/>
          <w:szCs w:val="28"/>
        </w:rPr>
        <w:t xml:space="preserve">CURSO </w:t>
      </w:r>
      <w:r w:rsidRPr="00ED2E8E" w:rsidR="00AE5D6A">
        <w:rPr>
          <w:rFonts w:ascii="Aptos" w:hAnsi="Aptos" w:cs="Calibri"/>
          <w:color w:val="002060"/>
          <w:sz w:val="28"/>
          <w:szCs w:val="28"/>
        </w:rPr>
        <w:t xml:space="preserve">DE </w:t>
      </w:r>
      <w:r w:rsidR="001736FC">
        <w:rPr>
          <w:rFonts w:ascii="Aptos" w:hAnsi="Aptos" w:cs="Calibri"/>
          <w:color w:val="002060"/>
          <w:sz w:val="28"/>
          <w:szCs w:val="28"/>
        </w:rPr>
        <w:t>CURTA DURAÇÃO</w:t>
      </w:r>
    </w:p>
    <w:p w:rsidRPr="00ED2E8E" w:rsidR="00AE5D6A" w:rsidP="00AE5D6A" w:rsidRDefault="00AE5D6A" w14:paraId="090C173C" w14:textId="77777777">
      <w:pPr>
        <w:spacing w:line="259" w:lineRule="auto"/>
        <w:jc w:val="center"/>
        <w:rPr>
          <w:rFonts w:ascii="Aptos" w:hAnsi="Aptos" w:cs="Calibri"/>
          <w:b/>
          <w:bCs/>
          <w:color w:val="002060"/>
          <w:sz w:val="28"/>
          <w:szCs w:val="28"/>
        </w:rPr>
      </w:pPr>
    </w:p>
    <w:p w:rsidRPr="00ED2E8E" w:rsidR="00AE5D6A" w:rsidP="00AE5D6A" w:rsidRDefault="00AE5D6A" w14:paraId="16B9FCD5" w14:textId="5836A7F1">
      <w:pPr>
        <w:spacing w:line="259" w:lineRule="auto"/>
        <w:jc w:val="center"/>
        <w:rPr>
          <w:rFonts w:ascii="Aptos" w:hAnsi="Aptos" w:cs="Calibri"/>
          <w:b/>
          <w:bCs/>
          <w:color w:val="002060"/>
          <w:sz w:val="28"/>
          <w:szCs w:val="28"/>
        </w:rPr>
      </w:pPr>
      <w:r w:rsidRPr="00ED2E8E">
        <w:rPr>
          <w:rFonts w:ascii="Aptos" w:hAnsi="Aptos" w:cs="Calibri"/>
          <w:b/>
          <w:bCs/>
          <w:color w:val="002060"/>
          <w:sz w:val="28"/>
          <w:szCs w:val="28"/>
        </w:rPr>
        <w:t>NEUROCIÊNCIA TRANSLACIONAL APLICADA:</w:t>
      </w:r>
    </w:p>
    <w:p w:rsidRPr="00ED2E8E" w:rsidR="00957D58" w:rsidP="00AE5D6A" w:rsidRDefault="00AE5D6A" w14:paraId="3B16A459" w14:textId="75704BBF">
      <w:pPr>
        <w:spacing w:line="259" w:lineRule="auto"/>
        <w:jc w:val="center"/>
        <w:rPr>
          <w:rFonts w:ascii="Aptos" w:hAnsi="Aptos" w:cs="Calibri"/>
          <w:b/>
          <w:bCs/>
          <w:color w:val="002060"/>
          <w:sz w:val="28"/>
          <w:szCs w:val="28"/>
        </w:rPr>
      </w:pPr>
      <w:r w:rsidRPr="00ED2E8E">
        <w:rPr>
          <w:rFonts w:ascii="Aptos" w:hAnsi="Aptos" w:cs="Calibri"/>
          <w:b/>
          <w:bCs/>
          <w:color w:val="002060"/>
          <w:sz w:val="28"/>
          <w:szCs w:val="28"/>
        </w:rPr>
        <w:t>SOCIEDADE, EDUCAÇÃO E SAÚDE</w:t>
      </w:r>
    </w:p>
    <w:p w:rsidRPr="00ED2E8E" w:rsidR="00124976" w:rsidP="00C438C4" w:rsidRDefault="00124976" w14:paraId="422FE20A" w14:textId="77777777">
      <w:pPr>
        <w:spacing w:line="259" w:lineRule="auto"/>
        <w:jc w:val="center"/>
        <w:rPr>
          <w:sz w:val="28"/>
          <w:szCs w:val="28"/>
        </w:rPr>
      </w:pPr>
    </w:p>
    <w:p w:rsidRPr="00ED2E8E" w:rsidR="001A1C6E" w:rsidP="001A1C6E" w:rsidRDefault="0016057F" w14:paraId="28F4986E" w14:textId="77777777">
      <w:pPr>
        <w:jc w:val="center"/>
        <w:rPr>
          <w:rFonts w:ascii="Aptos" w:hAnsi="Aptos"/>
          <w:color w:val="002060"/>
          <w:sz w:val="24"/>
          <w:szCs w:val="24"/>
        </w:rPr>
      </w:pPr>
      <w:r w:rsidRPr="00ED2E8E">
        <w:rPr>
          <w:rFonts w:ascii="Aptos" w:hAnsi="Aptos"/>
          <w:b/>
          <w:bCs/>
          <w:color w:val="002060"/>
          <w:sz w:val="24"/>
          <w:szCs w:val="24"/>
        </w:rPr>
        <w:t>C</w:t>
      </w:r>
      <w:r w:rsidRPr="00ED2E8E" w:rsidR="00DF306E">
        <w:rPr>
          <w:rFonts w:ascii="Aptos" w:hAnsi="Aptos"/>
          <w:b/>
          <w:bCs/>
          <w:color w:val="002060"/>
          <w:sz w:val="24"/>
          <w:szCs w:val="24"/>
        </w:rPr>
        <w:t>oordenação</w:t>
      </w:r>
      <w:r w:rsidRPr="00ED2E8E">
        <w:rPr>
          <w:rFonts w:ascii="Aptos" w:hAnsi="Aptos"/>
          <w:b/>
          <w:bCs/>
          <w:color w:val="002060"/>
          <w:sz w:val="24"/>
          <w:szCs w:val="24"/>
        </w:rPr>
        <w:t>:</w:t>
      </w:r>
      <w:r w:rsidRPr="00ED2E8E" w:rsidR="006B75CC">
        <w:rPr>
          <w:rFonts w:ascii="Aptos" w:hAnsi="Aptos"/>
          <w:b/>
          <w:bCs/>
          <w:color w:val="002060"/>
          <w:sz w:val="24"/>
          <w:szCs w:val="24"/>
        </w:rPr>
        <w:t xml:space="preserve"> </w:t>
      </w:r>
      <w:r w:rsidRPr="00ED2E8E" w:rsidR="001A1C6E">
        <w:rPr>
          <w:rFonts w:ascii="Aptos" w:hAnsi="Aptos"/>
          <w:color w:val="002060"/>
          <w:sz w:val="24"/>
          <w:szCs w:val="24"/>
        </w:rPr>
        <w:t xml:space="preserve">Roberto </w:t>
      </w:r>
      <w:proofErr w:type="spellStart"/>
      <w:r w:rsidRPr="00ED2E8E" w:rsidR="001A1C6E">
        <w:rPr>
          <w:rFonts w:ascii="Aptos" w:hAnsi="Aptos"/>
          <w:color w:val="002060"/>
          <w:sz w:val="24"/>
          <w:szCs w:val="24"/>
        </w:rPr>
        <w:t>Lent</w:t>
      </w:r>
      <w:proofErr w:type="spellEnd"/>
      <w:r w:rsidRPr="00ED2E8E" w:rsidR="001A1C6E">
        <w:rPr>
          <w:rFonts w:ascii="Aptos" w:hAnsi="Aptos"/>
          <w:color w:val="002060"/>
          <w:sz w:val="24"/>
          <w:szCs w:val="24"/>
        </w:rPr>
        <w:t>, Emily Johanna Castro Fonseca,</w:t>
      </w:r>
    </w:p>
    <w:p w:rsidRPr="00ED2E8E" w:rsidR="00124976" w:rsidP="001A1C6E" w:rsidRDefault="001A1C6E" w14:paraId="4B387BE2" w14:textId="4A886DBB">
      <w:pPr>
        <w:jc w:val="center"/>
        <w:rPr>
          <w:rFonts w:ascii="Aptos" w:hAnsi="Aptos"/>
          <w:color w:val="002060"/>
          <w:sz w:val="24"/>
          <w:szCs w:val="24"/>
        </w:rPr>
      </w:pPr>
      <w:r w:rsidRPr="00ED2E8E">
        <w:rPr>
          <w:rFonts w:ascii="Aptos" w:hAnsi="Aptos"/>
          <w:color w:val="002060"/>
          <w:sz w:val="24"/>
          <w:szCs w:val="24"/>
        </w:rPr>
        <w:t>Raimundo da Silva Soares Junior e Fernanda Hansen</w:t>
      </w:r>
    </w:p>
    <w:p w:rsidRPr="00ED2E8E" w:rsidR="00E046D1" w:rsidP="001A1C6E" w:rsidRDefault="00E046D1" w14:paraId="7A03D6FF" w14:textId="77777777">
      <w:pPr>
        <w:jc w:val="center"/>
        <w:rPr>
          <w:rFonts w:ascii="Aptos" w:hAnsi="Aptos"/>
          <w:color w:val="002060"/>
          <w:sz w:val="28"/>
          <w:szCs w:val="28"/>
        </w:rPr>
      </w:pPr>
    </w:p>
    <w:tbl>
      <w:tblPr>
        <w:tblW w:w="10644" w:type="dxa"/>
        <w:tblInd w:w="-57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987"/>
        <w:gridCol w:w="759"/>
        <w:gridCol w:w="803"/>
        <w:gridCol w:w="1140"/>
        <w:gridCol w:w="989"/>
        <w:gridCol w:w="1134"/>
        <w:gridCol w:w="1146"/>
      </w:tblGrid>
      <w:tr w:rsidRPr="00E07BB2" w:rsidR="00E07BB2" w:rsidTr="78B11114" w14:paraId="7A4DA5B6" w14:textId="77777777">
        <w:trPr>
          <w:trHeight w:val="664"/>
        </w:trPr>
        <w:tc>
          <w:tcPr>
            <w:tcW w:w="3686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2B6907A5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Conteúdo Programático/Aula</w:t>
            </w:r>
          </w:p>
        </w:tc>
        <w:tc>
          <w:tcPr>
            <w:tcW w:w="987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77570B9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Horário Início</w:t>
            </w:r>
          </w:p>
        </w:tc>
        <w:tc>
          <w:tcPr>
            <w:tcW w:w="75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6164D16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Horário Fim</w:t>
            </w:r>
          </w:p>
        </w:tc>
        <w:tc>
          <w:tcPr>
            <w:tcW w:w="803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73C37C0B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Carga Horária</w:t>
            </w:r>
          </w:p>
        </w:tc>
        <w:tc>
          <w:tcPr>
            <w:tcW w:w="1140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2D7AA157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Data</w:t>
            </w:r>
          </w:p>
        </w:tc>
        <w:tc>
          <w:tcPr>
            <w:tcW w:w="989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548C5D7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Dia Da Semana</w:t>
            </w:r>
          </w:p>
        </w:tc>
        <w:tc>
          <w:tcPr>
            <w:tcW w:w="1134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27E9CC4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1146" w:type="dxa"/>
            <w:tcBorders>
              <w:top w:val="single" w:color="A6A6A6" w:themeColor="background1" w:themeShade="A6" w:sz="4" w:space="0"/>
              <w:left w:val="single" w:color="A6A6A6" w:themeColor="background1" w:themeShade="A6" w:sz="4" w:space="0"/>
              <w:bottom w:val="nil"/>
              <w:right w:val="single" w:color="A6A6A6" w:themeColor="background1" w:themeShade="A6" w:sz="4" w:space="0"/>
            </w:tcBorders>
            <w:shd w:val="clear" w:color="auto" w:fill="002060"/>
            <w:noWrap/>
            <w:tcMar/>
            <w:vAlign w:val="center"/>
            <w:hideMark/>
          </w:tcPr>
          <w:p w:rsidRPr="00E07BB2" w:rsidR="00E07BB2" w:rsidP="00E07BB2" w:rsidRDefault="00E07BB2" w14:paraId="4F4DE4C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color w:val="FFFFFF"/>
                <w:sz w:val="18"/>
                <w:szCs w:val="18"/>
                <w:lang w:eastAsia="pt-BR"/>
              </w:rPr>
              <w:t>Modalidade</w:t>
            </w:r>
          </w:p>
        </w:tc>
      </w:tr>
      <w:tr w:rsidRPr="00E07BB2" w:rsidR="00E07BB2" w:rsidTr="78B11114" w14:paraId="2AC37461" w14:textId="77777777">
        <w:trPr>
          <w:trHeight w:val="664"/>
        </w:trPr>
        <w:tc>
          <w:tcPr>
            <w:tcW w:w="36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2CC"/>
            <w:noWrap/>
            <w:tcMar/>
            <w:vAlign w:val="center"/>
            <w:hideMark/>
          </w:tcPr>
          <w:p w:rsidRPr="00E07BB2" w:rsidR="00E07BB2" w:rsidP="00E07BB2" w:rsidRDefault="00E07BB2" w14:paraId="0FDB4303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b/>
                <w:bCs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b/>
                <w:bCs/>
                <w:sz w:val="18"/>
                <w:szCs w:val="18"/>
                <w:lang w:eastAsia="pt-BR"/>
              </w:rPr>
              <w:t xml:space="preserve">Aula Magna de Abertura (Dr. Roberto </w:t>
            </w:r>
            <w:proofErr w:type="spellStart"/>
            <w:r w:rsidRPr="00E07BB2">
              <w:rPr>
                <w:rFonts w:ascii="Aptos" w:hAnsi="Aptos" w:eastAsia="Times New Roman" w:cs="Arial"/>
                <w:b/>
                <w:bCs/>
                <w:sz w:val="18"/>
                <w:szCs w:val="18"/>
                <w:lang w:eastAsia="pt-BR"/>
              </w:rPr>
              <w:t>Lent</w:t>
            </w:r>
            <w:proofErr w:type="spellEnd"/>
            <w:r w:rsidRPr="00E07BB2">
              <w:rPr>
                <w:rFonts w:ascii="Aptos" w:hAnsi="Aptos" w:eastAsia="Times New Roman" w:cs="Arial"/>
                <w:b/>
                <w:bCs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98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tcMar/>
            <w:vAlign w:val="center"/>
            <w:hideMark/>
          </w:tcPr>
          <w:p w:rsidRPr="00E07BB2" w:rsidR="00E07BB2" w:rsidP="00E07BB2" w:rsidRDefault="00E07BB2" w14:paraId="69A6825C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tcMar/>
            <w:vAlign w:val="center"/>
            <w:hideMark/>
          </w:tcPr>
          <w:p w:rsidRPr="00E07BB2" w:rsidR="00E07BB2" w:rsidP="00E07BB2" w:rsidRDefault="00E07BB2" w14:paraId="33E3ED1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tcMar/>
            <w:vAlign w:val="center"/>
            <w:hideMark/>
          </w:tcPr>
          <w:p w:rsidRPr="00E07BB2" w:rsidR="00E07BB2" w:rsidP="00E07BB2" w:rsidRDefault="00E07BB2" w14:paraId="4A0AA9B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tcMar/>
            <w:vAlign w:val="center"/>
            <w:hideMark/>
          </w:tcPr>
          <w:p w:rsidRPr="00E07BB2" w:rsidR="00E07BB2" w:rsidP="00E07BB2" w:rsidRDefault="00E07BB2" w14:paraId="161E046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20/10/2026</w:t>
            </w:r>
          </w:p>
        </w:tc>
        <w:tc>
          <w:tcPr>
            <w:tcW w:w="98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tcMar/>
            <w:vAlign w:val="center"/>
            <w:hideMark/>
          </w:tcPr>
          <w:p w:rsidRPr="00E07BB2" w:rsidR="00E07BB2" w:rsidP="00E07BB2" w:rsidRDefault="00E07BB2" w14:paraId="189C00B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noWrap/>
            <w:tcMar/>
            <w:vAlign w:val="center"/>
            <w:hideMark/>
          </w:tcPr>
          <w:p w:rsidRPr="00E07BB2" w:rsidR="00E07BB2" w:rsidP="00E07BB2" w:rsidRDefault="00E07BB2" w14:paraId="33D36A4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outubro</w:t>
            </w:r>
          </w:p>
        </w:tc>
        <w:tc>
          <w:tcPr>
            <w:tcW w:w="114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FF2CC"/>
            <w:noWrap/>
            <w:tcMar/>
            <w:vAlign w:val="center"/>
            <w:hideMark/>
          </w:tcPr>
          <w:p w:rsidRPr="00E07BB2" w:rsidR="00E07BB2" w:rsidP="00E07BB2" w:rsidRDefault="00E07BB2" w14:paraId="50A0254A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6973C908" w14:textId="77777777">
        <w:trPr>
          <w:trHeight w:val="664"/>
        </w:trPr>
        <w:tc>
          <w:tcPr>
            <w:tcW w:w="368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75487AE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Introdução: o cérebro, suas células e sinapses</w:t>
            </w:r>
          </w:p>
        </w:tc>
        <w:tc>
          <w:tcPr>
            <w:tcW w:w="98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0E5DAE6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D0BAEB4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43A00B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40393CD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03/11/2026</w:t>
            </w:r>
          </w:p>
        </w:tc>
        <w:tc>
          <w:tcPr>
            <w:tcW w:w="98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6EE033A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A2ACAA4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novembro</w:t>
            </w:r>
          </w:p>
        </w:tc>
        <w:tc>
          <w:tcPr>
            <w:tcW w:w="114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46ACACF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16ADDFD9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19F4212F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Desenvolvimento e plasticidade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45A9C36B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CBAB45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41A4561A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887F2A5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10/11/2026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2747D8E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7A0193B6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novembro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98CB94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1A7EA501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7713AA3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Somestesia e sentidos químicos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DE3388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0FCB7E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A274A5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05AF0E0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17/11/2026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BD786FB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7662419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novembro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327A5794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448328F1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78CE1D9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Visão e audição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42C0E41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CFA871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21E580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124AF95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24/11/2026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770BE3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B3D608E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novembro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4CADD9A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6AA7796F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76C68083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Controle motor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83D0F10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9779AD4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C7B6B78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45D693C4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01/12/2026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3EF906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882D2B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dezembro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3DD9E15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667FC369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35EA908F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Controle funcional do corpo e do cérebro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2B893B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E08B90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FAF866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BC32E9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08/12/2026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9DF8AF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5FE3B27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dezembro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3D43A0E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3E096045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4E786DA8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Sono, vigília e os ritmos da vida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D13B00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755E3B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50F0E7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DABFE92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15/12/2026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6A51F81C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65A8388A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dezembro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18DF555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bookmarkStart w:name="Cronograma_Semanal_(2)!J9" w:id="0"/>
            <w:bookmarkEnd w:id="0"/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2A1A4328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8BF1F39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Motivação, atenção e memória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71D78B8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0ACE85C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745AF02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FBB129B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12/01/2027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6C59E7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65C68F7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janeiro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2336E46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14A53331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4C8F1332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Linguagem e lateralidade hemisférica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7E051D0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63AF5A9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59329437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046CE185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19/01/2027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60144F21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062C9E73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janeiro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78C7661C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  <w:tr w:rsidRPr="00E07BB2" w:rsidR="00E07BB2" w:rsidTr="78B11114" w14:paraId="3E6815AD" w14:textId="77777777">
        <w:trPr>
          <w:trHeight w:val="664"/>
        </w:trPr>
        <w:tc>
          <w:tcPr>
            <w:tcW w:w="368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20A98B63" w14:textId="77777777">
            <w:pPr>
              <w:widowControl/>
              <w:autoSpaceDE/>
              <w:autoSpaceDN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Emoção e cognição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3550B5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19:00</w:t>
            </w: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0A1C3AF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21:00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28DCBC56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2:00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3731E5B7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26/01/2027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E07BB2" w:rsidR="00E07BB2" w:rsidP="00E07BB2" w:rsidRDefault="00E07BB2" w14:paraId="10467959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terça-feira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7AA9F2F7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janeiro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F2F2F2" w:themeFill="background1" w:themeFillShade="F2"/>
            <w:noWrap/>
            <w:tcMar/>
            <w:vAlign w:val="center"/>
            <w:hideMark/>
          </w:tcPr>
          <w:p w:rsidRPr="00E07BB2" w:rsidR="00E07BB2" w:rsidP="00E07BB2" w:rsidRDefault="00E07BB2" w14:paraId="64DAF14D" w14:textId="77777777">
            <w:pPr>
              <w:widowControl/>
              <w:autoSpaceDE/>
              <w:autoSpaceDN/>
              <w:jc w:val="center"/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</w:pPr>
            <w:r w:rsidRPr="00E07BB2">
              <w:rPr>
                <w:rFonts w:ascii="Aptos" w:hAnsi="Aptos" w:eastAsia="Times New Roman" w:cs="Arial"/>
                <w:color w:val="000000"/>
                <w:sz w:val="18"/>
                <w:szCs w:val="18"/>
                <w:lang w:eastAsia="pt-BR"/>
              </w:rPr>
              <w:t>On-line (síncrono)</w:t>
            </w:r>
          </w:p>
        </w:tc>
      </w:tr>
    </w:tbl>
    <w:p w:rsidR="00A96F51" w:rsidP="00C05654" w:rsidRDefault="00A96F51" w14:paraId="2E3F81CB" w14:textId="77777777">
      <w:pPr>
        <w:spacing w:line="276" w:lineRule="auto"/>
        <w:rPr>
          <w:rFonts w:ascii="Aptos" w:hAnsi="Aptos"/>
          <w:color w:val="002060"/>
        </w:rPr>
      </w:pPr>
    </w:p>
    <w:p w:rsidR="00E07BB2" w:rsidP="00C05654" w:rsidRDefault="00E07BB2" w14:paraId="151A8AC4" w14:textId="1D15BBBE">
      <w:pPr>
        <w:spacing w:line="276" w:lineRule="auto"/>
        <w:rPr>
          <w:rFonts w:ascii="Aptos" w:hAnsi="Aptos"/>
          <w:color w:val="002060"/>
        </w:rPr>
      </w:pPr>
      <w:r w:rsidRPr="78B11114" w:rsidR="00E07BB2">
        <w:rPr>
          <w:rFonts w:ascii="Aptos" w:hAnsi="Aptos"/>
          <w:color w:val="002060"/>
        </w:rPr>
        <w:t xml:space="preserve">*** Possui também conteúdo e atividades assíncronas. </w:t>
      </w:r>
    </w:p>
    <w:p w:rsidRPr="00E046D1" w:rsidR="00C05654" w:rsidP="00C05654" w:rsidRDefault="00C05654" w14:paraId="4502BFED" w14:textId="32F34D31">
      <w:pPr>
        <w:spacing w:line="276" w:lineRule="auto"/>
        <w:rPr>
          <w:rFonts w:ascii="Aptos" w:hAnsi="Aptos"/>
          <w:color w:val="002060"/>
        </w:rPr>
      </w:pPr>
      <w:r>
        <w:rPr>
          <w:rFonts w:ascii="Aptos" w:hAnsi="Aptos"/>
          <w:color w:val="002060"/>
        </w:rPr>
        <w:t>*</w:t>
      </w:r>
      <w:r w:rsidRPr="00A759A4" w:rsidR="00A759A4">
        <w:rPr>
          <w:rFonts w:ascii="Aptos" w:hAnsi="Aptos"/>
          <w:color w:val="002060"/>
        </w:rPr>
        <w:t>As datas são preliminares e poderão ser alteradas por motivos inevitáveis</w:t>
      </w:r>
      <w:r w:rsidR="00A759A4">
        <w:rPr>
          <w:rFonts w:ascii="Aptos" w:hAnsi="Aptos"/>
          <w:color w:val="002060"/>
        </w:rPr>
        <w:t>.</w:t>
      </w:r>
    </w:p>
    <w:sectPr w:rsidRPr="00E046D1" w:rsidR="00C05654" w:rsidSect="00ED2E8E">
      <w:headerReference w:type="default" r:id="rId11"/>
      <w:footerReference w:type="default" r:id="rId12"/>
      <w:type w:val="continuous"/>
      <w:pgSz w:w="11910" w:h="16850" w:orient="portrait"/>
      <w:pgMar w:top="1440" w:right="1080" w:bottom="1440" w:left="1080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12D6" w:rsidP="00435540" w:rsidRDefault="004F12D6" w14:paraId="341DA366" w14:textId="77777777">
      <w:r>
        <w:separator/>
      </w:r>
    </w:p>
  </w:endnote>
  <w:endnote w:type="continuationSeparator" w:id="0">
    <w:p w:rsidR="004F12D6" w:rsidP="00435540" w:rsidRDefault="004F12D6" w14:paraId="070A662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2551618"/>
      <w:docPartObj>
        <w:docPartGallery w:val="Page Numbers (Bottom of Page)"/>
        <w:docPartUnique/>
      </w:docPartObj>
    </w:sdtPr>
    <w:sdtContent>
      <w:p w:rsidR="00420B17" w:rsidP="00084482" w:rsidRDefault="00420B17" w14:paraId="7DF96C3A" w14:textId="64B9EE05">
        <w:pPr>
          <w:pStyle w:val="Rodap"/>
        </w:pPr>
      </w:p>
      <w:tbl>
        <w:tblPr>
          <w:tblStyle w:val="Tabelacomgrade"/>
          <w:tblW w:w="0" w:type="auto"/>
          <w:tblLook w:val="04A0" w:firstRow="1" w:lastRow="0" w:firstColumn="1" w:lastColumn="0" w:noHBand="0" w:noVBand="1"/>
        </w:tblPr>
        <w:tblGrid>
          <w:gridCol w:w="9750"/>
        </w:tblGrid>
        <w:tr w:rsidR="003F78EB" w:rsidTr="4D6A4D39" w14:paraId="299962AA" w14:textId="77777777">
          <w:trPr>
            <w:trHeight w:val="335"/>
          </w:trPr>
          <w:tc>
            <w:tcPr>
              <w:tcW w:w="10470" w:type="dxa"/>
              <w:tcBorders>
                <w:top w:val="nil"/>
                <w:left w:val="nil"/>
                <w:bottom w:val="nil"/>
                <w:right w:val="nil"/>
              </w:tcBorders>
              <w:shd w:val="clear" w:color="auto" w:fill="02339E"/>
              <w:vAlign w:val="center"/>
            </w:tcPr>
            <w:p w:rsidRPr="003B6F17" w:rsidR="003F78EB" w:rsidP="001A1C6E" w:rsidRDefault="001A1C6E" w14:paraId="4FA9366A" w14:textId="385FC440">
              <w:pPr>
                <w:pStyle w:val="Rodap"/>
                <w:jc w:val="center"/>
                <w:rPr>
                  <w:rFonts w:ascii="Aptos" w:hAnsi="Aptos"/>
                  <w:color w:val="FFFFFF" w:themeColor="background1"/>
                  <w:sz w:val="18"/>
                  <w:szCs w:val="18"/>
                </w:rPr>
              </w:pPr>
              <w:r w:rsidRPr="001A1C6E">
                <w:rPr>
                  <w:rFonts w:ascii="Aptos" w:hAnsi="Aptos"/>
                  <w:color w:val="FFFFFF" w:themeColor="background1"/>
                  <w:sz w:val="18"/>
                  <w:szCs w:val="18"/>
                </w:rPr>
                <w:t>NEUROCIÊNCIA TRANSLACIONAL APLICADA:</w:t>
              </w:r>
              <w:r>
                <w:rPr>
                  <w:rFonts w:ascii="Aptos" w:hAnsi="Aptos"/>
                  <w:color w:val="FFFFFF" w:themeColor="background1"/>
                  <w:sz w:val="18"/>
                  <w:szCs w:val="18"/>
                </w:rPr>
                <w:t xml:space="preserve"> </w:t>
              </w:r>
              <w:r w:rsidRPr="001A1C6E">
                <w:rPr>
                  <w:rFonts w:ascii="Aptos" w:hAnsi="Aptos"/>
                  <w:color w:val="FFFFFF" w:themeColor="background1"/>
                  <w:sz w:val="18"/>
                  <w:szCs w:val="18"/>
                </w:rPr>
                <w:t>SOCIEDADE, EDUCAÇÃO E SAÚDE</w:t>
              </w:r>
            </w:p>
          </w:tc>
        </w:tr>
      </w:tbl>
      <w:p w:rsidR="00484442" w:rsidP="003F78EB" w:rsidRDefault="00000000" w14:paraId="519A672E" w14:textId="7C3F09C6">
        <w:pPr>
          <w:pStyle w:val="Rodap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12D6" w:rsidP="00435540" w:rsidRDefault="004F12D6" w14:paraId="5B973A53" w14:textId="77777777">
      <w:r>
        <w:separator/>
      </w:r>
    </w:p>
  </w:footnote>
  <w:footnote w:type="continuationSeparator" w:id="0">
    <w:p w:rsidR="004F12D6" w:rsidP="00435540" w:rsidRDefault="004F12D6" w14:paraId="0DFA009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35540" w:rsidP="00420B17" w:rsidRDefault="00484442" w14:paraId="10E3293D" w14:textId="4077E852">
    <w:pPr>
      <w:pStyle w:val="Cabealho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B5C"/>
    <w:multiLevelType w:val="hybridMultilevel"/>
    <w:tmpl w:val="093E00E6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08972BA5"/>
    <w:multiLevelType w:val="hybridMultilevel"/>
    <w:tmpl w:val="05E466A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6C45F3"/>
    <w:multiLevelType w:val="multilevel"/>
    <w:tmpl w:val="9942E8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EA90FAD"/>
    <w:multiLevelType w:val="multilevel"/>
    <w:tmpl w:val="08C27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30145C"/>
    <w:multiLevelType w:val="multilevel"/>
    <w:tmpl w:val="62CEF8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15633A59"/>
    <w:multiLevelType w:val="hybridMultilevel"/>
    <w:tmpl w:val="62B8C430"/>
    <w:lvl w:ilvl="0" w:tplc="0416000D">
      <w:start w:val="1"/>
      <w:numFmt w:val="bullet"/>
      <w:lvlText w:val=""/>
      <w:lvlJc w:val="left"/>
      <w:pPr>
        <w:ind w:left="180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163D5644"/>
    <w:multiLevelType w:val="multilevel"/>
    <w:tmpl w:val="77AEE0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7" w15:restartNumberingAfterBreak="0">
    <w:nsid w:val="17D73F8E"/>
    <w:multiLevelType w:val="hybridMultilevel"/>
    <w:tmpl w:val="05E4586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D1E2897E">
      <w:numFmt w:val="bullet"/>
      <w:lvlText w:val=""/>
      <w:lvlJc w:val="left"/>
      <w:pPr>
        <w:ind w:left="1440" w:hanging="360"/>
      </w:pPr>
      <w:rPr>
        <w:rFonts w:hint="default" w:ascii="Symbol" w:hAnsi="Symbol" w:eastAsia="Times New Roman" w:cs="Arial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F1F2F5F"/>
    <w:multiLevelType w:val="hybridMultilevel"/>
    <w:tmpl w:val="6F3251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D56F3"/>
    <w:multiLevelType w:val="hybridMultilevel"/>
    <w:tmpl w:val="78E8E4E6"/>
    <w:lvl w:ilvl="0" w:tplc="B4EA03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3223C4"/>
    <w:multiLevelType w:val="hybridMultilevel"/>
    <w:tmpl w:val="AC0CBCCE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8F5A03"/>
    <w:multiLevelType w:val="multilevel"/>
    <w:tmpl w:val="BFD60F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DCF1D47"/>
    <w:multiLevelType w:val="hybridMultilevel"/>
    <w:tmpl w:val="C2FCD1EE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EA1092"/>
    <w:multiLevelType w:val="hybridMultilevel"/>
    <w:tmpl w:val="68D2CFCE"/>
    <w:lvl w:ilvl="0" w:tplc="0416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2F725942"/>
    <w:multiLevelType w:val="multilevel"/>
    <w:tmpl w:val="C9EE5D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5" w15:restartNumberingAfterBreak="0">
    <w:nsid w:val="32343098"/>
    <w:multiLevelType w:val="hybridMultilevel"/>
    <w:tmpl w:val="049E5FAE"/>
    <w:lvl w:ilvl="0" w:tplc="0416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33713B5E"/>
    <w:multiLevelType w:val="hybridMultilevel"/>
    <w:tmpl w:val="6B7CED36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49D1C80"/>
    <w:multiLevelType w:val="hybridMultilevel"/>
    <w:tmpl w:val="F80C8AE6"/>
    <w:lvl w:ilvl="0" w:tplc="8BA475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7F6FA0"/>
    <w:multiLevelType w:val="hybridMultilevel"/>
    <w:tmpl w:val="2E027242"/>
    <w:lvl w:ilvl="0" w:tplc="0416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E8302B"/>
    <w:multiLevelType w:val="hybridMultilevel"/>
    <w:tmpl w:val="4A66BC2A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035471"/>
    <w:multiLevelType w:val="hybridMultilevel"/>
    <w:tmpl w:val="B7EEC246"/>
    <w:lvl w:ilvl="0" w:tplc="97B22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4A6291"/>
    <w:multiLevelType w:val="hybridMultilevel"/>
    <w:tmpl w:val="EB441E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C14A67"/>
    <w:multiLevelType w:val="hybridMultilevel"/>
    <w:tmpl w:val="4748156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A39A3"/>
    <w:multiLevelType w:val="multilevel"/>
    <w:tmpl w:val="CB74DF6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4F81B91"/>
    <w:multiLevelType w:val="hybridMultilevel"/>
    <w:tmpl w:val="98C07F48"/>
    <w:lvl w:ilvl="0" w:tplc="1DC68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453E186E"/>
    <w:multiLevelType w:val="hybridMultilevel"/>
    <w:tmpl w:val="B69E5C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44CBE"/>
    <w:multiLevelType w:val="hybridMultilevel"/>
    <w:tmpl w:val="63AE946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7E2732F"/>
    <w:multiLevelType w:val="hybridMultilevel"/>
    <w:tmpl w:val="570CE618"/>
    <w:lvl w:ilvl="0" w:tplc="1DC68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49976B2D"/>
    <w:multiLevelType w:val="hybridMultilevel"/>
    <w:tmpl w:val="0340FE16"/>
    <w:lvl w:ilvl="0" w:tplc="0416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B1657BB"/>
    <w:multiLevelType w:val="hybridMultilevel"/>
    <w:tmpl w:val="06A41A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A11F81"/>
    <w:multiLevelType w:val="hybridMultilevel"/>
    <w:tmpl w:val="04BE6D9A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BAA7815"/>
    <w:multiLevelType w:val="hybridMultilevel"/>
    <w:tmpl w:val="8C1817E8"/>
    <w:lvl w:ilvl="0" w:tplc="4EB25BD6">
      <w:start w:val="1"/>
      <w:numFmt w:val="decimal"/>
      <w:lvlText w:val="%1"/>
      <w:lvlJc w:val="left"/>
      <w:pPr>
        <w:ind w:left="1080" w:hanging="360"/>
      </w:pPr>
      <w:rPr>
        <w:rFonts w:hint="default"/>
        <w:b/>
        <w:w w:val="93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640467"/>
    <w:multiLevelType w:val="multilevel"/>
    <w:tmpl w:val="D152EEEA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  <w:w w:val="93"/>
      </w:rPr>
    </w:lvl>
    <w:lvl w:ilvl="1">
      <w:start w:val="1"/>
      <w:numFmt w:val="decimal"/>
      <w:isLgl/>
      <w:lvlText w:val="%1.%2"/>
      <w:lvlJc w:val="left"/>
      <w:pPr>
        <w:ind w:left="790" w:hanging="430"/>
      </w:pPr>
      <w:rPr>
        <w:rFonts w:hint="default"/>
        <w:b/>
        <w:w w:val="93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w w:val="93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w w:val="93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w w:val="93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w w:val="93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w w:val="93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w w:val="93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w w:val="93"/>
      </w:rPr>
    </w:lvl>
  </w:abstractNum>
  <w:abstractNum w:abstractNumId="33" w15:restartNumberingAfterBreak="0">
    <w:nsid w:val="53634B8A"/>
    <w:multiLevelType w:val="hybridMultilevel"/>
    <w:tmpl w:val="18525106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67107AC"/>
    <w:multiLevelType w:val="hybridMultilevel"/>
    <w:tmpl w:val="1CE29070"/>
    <w:lvl w:ilvl="0" w:tplc="BF6870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EE0949"/>
    <w:multiLevelType w:val="hybridMultilevel"/>
    <w:tmpl w:val="C9DA3D34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3824806"/>
    <w:multiLevelType w:val="multilevel"/>
    <w:tmpl w:val="80F012D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686B1302"/>
    <w:multiLevelType w:val="multilevel"/>
    <w:tmpl w:val="E2C062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687D4914"/>
    <w:multiLevelType w:val="multilevel"/>
    <w:tmpl w:val="7F52F3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C1C4192"/>
    <w:multiLevelType w:val="multilevel"/>
    <w:tmpl w:val="3D9A95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6D5F1E7A"/>
    <w:multiLevelType w:val="multilevel"/>
    <w:tmpl w:val="D1E27B78"/>
    <w:lvl w:ilvl="0">
      <w:start w:val="11"/>
      <w:numFmt w:val="decimal"/>
      <w:lvlText w:val="%1"/>
      <w:lvlJc w:val="left"/>
      <w:pPr>
        <w:ind w:left="430" w:hanging="430"/>
      </w:pPr>
      <w:rPr>
        <w:rFonts w:hint="default"/>
        <w:b/>
        <w:color w:val="000000"/>
        <w:w w:val="94"/>
      </w:rPr>
    </w:lvl>
    <w:lvl w:ilvl="1">
      <w:start w:val="5"/>
      <w:numFmt w:val="decimal"/>
      <w:lvlText w:val="%1.%2"/>
      <w:lvlJc w:val="left"/>
      <w:pPr>
        <w:ind w:left="430" w:hanging="430"/>
      </w:pPr>
      <w:rPr>
        <w:rFonts w:hint="default"/>
        <w:b/>
        <w:color w:val="000000"/>
        <w:w w:val="9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  <w:w w:val="9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  <w:w w:val="9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  <w:w w:val="9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  <w:w w:val="9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  <w:w w:val="9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  <w:w w:val="9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  <w:w w:val="94"/>
      </w:rPr>
    </w:lvl>
  </w:abstractNum>
  <w:abstractNum w:abstractNumId="41" w15:restartNumberingAfterBreak="0">
    <w:nsid w:val="6E730156"/>
    <w:multiLevelType w:val="multilevel"/>
    <w:tmpl w:val="2730B8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42" w15:restartNumberingAfterBreak="0">
    <w:nsid w:val="6EEA4E7A"/>
    <w:multiLevelType w:val="hybridMultilevel"/>
    <w:tmpl w:val="8C8A2C1E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08858E3"/>
    <w:multiLevelType w:val="hybridMultilevel"/>
    <w:tmpl w:val="C7405B12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971BE1"/>
    <w:multiLevelType w:val="hybridMultilevel"/>
    <w:tmpl w:val="CDB650F2"/>
    <w:lvl w:ilvl="0" w:tplc="1DC68ABC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4D44B66"/>
    <w:multiLevelType w:val="hybridMultilevel"/>
    <w:tmpl w:val="B292362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77A36773"/>
    <w:multiLevelType w:val="hybridMultilevel"/>
    <w:tmpl w:val="7C4A8D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135EBE"/>
    <w:multiLevelType w:val="hybridMultilevel"/>
    <w:tmpl w:val="BDE802A8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B47A24"/>
    <w:multiLevelType w:val="hybridMultilevel"/>
    <w:tmpl w:val="FD3CAD1C"/>
    <w:lvl w:ilvl="0" w:tplc="0416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E863AA3"/>
    <w:multiLevelType w:val="hybridMultilevel"/>
    <w:tmpl w:val="8118E224"/>
    <w:lvl w:ilvl="0" w:tplc="0416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39094534">
    <w:abstractNumId w:val="39"/>
  </w:num>
  <w:num w:numId="2" w16cid:durableId="149059344">
    <w:abstractNumId w:val="21"/>
  </w:num>
  <w:num w:numId="3" w16cid:durableId="1762749551">
    <w:abstractNumId w:val="46"/>
  </w:num>
  <w:num w:numId="4" w16cid:durableId="887766327">
    <w:abstractNumId w:val="13"/>
  </w:num>
  <w:num w:numId="5" w16cid:durableId="890380785">
    <w:abstractNumId w:val="41"/>
  </w:num>
  <w:num w:numId="6" w16cid:durableId="2025017171">
    <w:abstractNumId w:val="42"/>
  </w:num>
  <w:num w:numId="7" w16cid:durableId="2133555544">
    <w:abstractNumId w:val="1"/>
  </w:num>
  <w:num w:numId="8" w16cid:durableId="669482163">
    <w:abstractNumId w:val="22"/>
  </w:num>
  <w:num w:numId="9" w16cid:durableId="216088385">
    <w:abstractNumId w:val="43"/>
  </w:num>
  <w:num w:numId="10" w16cid:durableId="464472370">
    <w:abstractNumId w:val="9"/>
  </w:num>
  <w:num w:numId="11" w16cid:durableId="1723020508">
    <w:abstractNumId w:val="5"/>
  </w:num>
  <w:num w:numId="12" w16cid:durableId="239409194">
    <w:abstractNumId w:val="26"/>
  </w:num>
  <w:num w:numId="13" w16cid:durableId="791434971">
    <w:abstractNumId w:val="35"/>
  </w:num>
  <w:num w:numId="14" w16cid:durableId="1750425437">
    <w:abstractNumId w:val="15"/>
  </w:num>
  <w:num w:numId="15" w16cid:durableId="415253417">
    <w:abstractNumId w:val="48"/>
  </w:num>
  <w:num w:numId="16" w16cid:durableId="2051567124">
    <w:abstractNumId w:val="16"/>
  </w:num>
  <w:num w:numId="17" w16cid:durableId="2001150365">
    <w:abstractNumId w:val="7"/>
  </w:num>
  <w:num w:numId="18" w16cid:durableId="1796099700">
    <w:abstractNumId w:val="0"/>
  </w:num>
  <w:num w:numId="19" w16cid:durableId="438648526">
    <w:abstractNumId w:val="19"/>
  </w:num>
  <w:num w:numId="20" w16cid:durableId="545528291">
    <w:abstractNumId w:val="33"/>
  </w:num>
  <w:num w:numId="21" w16cid:durableId="268202390">
    <w:abstractNumId w:val="30"/>
  </w:num>
  <w:num w:numId="22" w16cid:durableId="1796293551">
    <w:abstractNumId w:val="20"/>
  </w:num>
  <w:num w:numId="23" w16cid:durableId="288976096">
    <w:abstractNumId w:val="3"/>
  </w:num>
  <w:num w:numId="24" w16cid:durableId="1893732680">
    <w:abstractNumId w:val="38"/>
  </w:num>
  <w:num w:numId="25" w16cid:durableId="147790461">
    <w:abstractNumId w:val="4"/>
  </w:num>
  <w:num w:numId="26" w16cid:durableId="579951446">
    <w:abstractNumId w:val="6"/>
  </w:num>
  <w:num w:numId="27" w16cid:durableId="421070552">
    <w:abstractNumId w:val="14"/>
  </w:num>
  <w:num w:numId="28" w16cid:durableId="813449988">
    <w:abstractNumId w:val="2"/>
  </w:num>
  <w:num w:numId="29" w16cid:durableId="1913928154">
    <w:abstractNumId w:val="23"/>
  </w:num>
  <w:num w:numId="30" w16cid:durableId="261105568">
    <w:abstractNumId w:val="36"/>
  </w:num>
  <w:num w:numId="31" w16cid:durableId="403837323">
    <w:abstractNumId w:val="37"/>
  </w:num>
  <w:num w:numId="32" w16cid:durableId="737020490">
    <w:abstractNumId w:val="11"/>
  </w:num>
  <w:num w:numId="33" w16cid:durableId="792216718">
    <w:abstractNumId w:val="24"/>
  </w:num>
  <w:num w:numId="34" w16cid:durableId="1351182263">
    <w:abstractNumId w:val="10"/>
  </w:num>
  <w:num w:numId="35" w16cid:durableId="482626342">
    <w:abstractNumId w:val="27"/>
  </w:num>
  <w:num w:numId="36" w16cid:durableId="2133668487">
    <w:abstractNumId w:val="12"/>
  </w:num>
  <w:num w:numId="37" w16cid:durableId="135298983">
    <w:abstractNumId w:val="40"/>
  </w:num>
  <w:num w:numId="38" w16cid:durableId="999164347">
    <w:abstractNumId w:val="32"/>
  </w:num>
  <w:num w:numId="39" w16cid:durableId="953554905">
    <w:abstractNumId w:val="31"/>
  </w:num>
  <w:num w:numId="40" w16cid:durableId="1134177615">
    <w:abstractNumId w:val="44"/>
  </w:num>
  <w:num w:numId="41" w16cid:durableId="2096780586">
    <w:abstractNumId w:val="29"/>
  </w:num>
  <w:num w:numId="42" w16cid:durableId="1521625082">
    <w:abstractNumId w:val="47"/>
  </w:num>
  <w:num w:numId="43" w16cid:durableId="1927642295">
    <w:abstractNumId w:val="25"/>
  </w:num>
  <w:num w:numId="44" w16cid:durableId="1826628311">
    <w:abstractNumId w:val="34"/>
  </w:num>
  <w:num w:numId="45" w16cid:durableId="932856734">
    <w:abstractNumId w:val="8"/>
  </w:num>
  <w:num w:numId="46" w16cid:durableId="934482349">
    <w:abstractNumId w:val="17"/>
  </w:num>
  <w:num w:numId="47" w16cid:durableId="1073357089">
    <w:abstractNumId w:val="18"/>
  </w:num>
  <w:num w:numId="48" w16cid:durableId="1572547411">
    <w:abstractNumId w:val="28"/>
  </w:num>
  <w:num w:numId="49" w16cid:durableId="1318997804">
    <w:abstractNumId w:val="49"/>
  </w:num>
  <w:num w:numId="50" w16cid:durableId="101627338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59"/>
    <w:rsid w:val="0000016B"/>
    <w:rsid w:val="00001112"/>
    <w:rsid w:val="00002491"/>
    <w:rsid w:val="00004A0D"/>
    <w:rsid w:val="00013131"/>
    <w:rsid w:val="00016181"/>
    <w:rsid w:val="00022D7E"/>
    <w:rsid w:val="000333D1"/>
    <w:rsid w:val="000342A4"/>
    <w:rsid w:val="0004042E"/>
    <w:rsid w:val="0004100C"/>
    <w:rsid w:val="00052B44"/>
    <w:rsid w:val="00053EB4"/>
    <w:rsid w:val="00056941"/>
    <w:rsid w:val="0006075C"/>
    <w:rsid w:val="0006119C"/>
    <w:rsid w:val="00067DD6"/>
    <w:rsid w:val="00070F3D"/>
    <w:rsid w:val="000718AF"/>
    <w:rsid w:val="00074E03"/>
    <w:rsid w:val="0008357A"/>
    <w:rsid w:val="00084482"/>
    <w:rsid w:val="000856E2"/>
    <w:rsid w:val="000912CC"/>
    <w:rsid w:val="00095291"/>
    <w:rsid w:val="000970D3"/>
    <w:rsid w:val="000A1605"/>
    <w:rsid w:val="000A208F"/>
    <w:rsid w:val="000A4F99"/>
    <w:rsid w:val="000B2854"/>
    <w:rsid w:val="000B3C98"/>
    <w:rsid w:val="000B6900"/>
    <w:rsid w:val="000C23D3"/>
    <w:rsid w:val="000D20C4"/>
    <w:rsid w:val="000D2958"/>
    <w:rsid w:val="000F08AC"/>
    <w:rsid w:val="000F3DFA"/>
    <w:rsid w:val="001037CA"/>
    <w:rsid w:val="00105AAA"/>
    <w:rsid w:val="00112214"/>
    <w:rsid w:val="00120E92"/>
    <w:rsid w:val="001215CE"/>
    <w:rsid w:val="001243AB"/>
    <w:rsid w:val="00124976"/>
    <w:rsid w:val="00137086"/>
    <w:rsid w:val="00137863"/>
    <w:rsid w:val="00147901"/>
    <w:rsid w:val="0015299F"/>
    <w:rsid w:val="00153A04"/>
    <w:rsid w:val="00156D17"/>
    <w:rsid w:val="0015715A"/>
    <w:rsid w:val="0016057F"/>
    <w:rsid w:val="00162B5A"/>
    <w:rsid w:val="001643A3"/>
    <w:rsid w:val="001736FC"/>
    <w:rsid w:val="00177826"/>
    <w:rsid w:val="001814E2"/>
    <w:rsid w:val="00186763"/>
    <w:rsid w:val="0018748B"/>
    <w:rsid w:val="00187E4A"/>
    <w:rsid w:val="00191481"/>
    <w:rsid w:val="0019649D"/>
    <w:rsid w:val="001A1C6E"/>
    <w:rsid w:val="001A3BB9"/>
    <w:rsid w:val="001A701D"/>
    <w:rsid w:val="001C0763"/>
    <w:rsid w:val="001D1FD5"/>
    <w:rsid w:val="001D3304"/>
    <w:rsid w:val="001E05FC"/>
    <w:rsid w:val="001E0888"/>
    <w:rsid w:val="001E1BDE"/>
    <w:rsid w:val="001E3F5C"/>
    <w:rsid w:val="001E6A35"/>
    <w:rsid w:val="001E6E58"/>
    <w:rsid w:val="001F003E"/>
    <w:rsid w:val="001F12A0"/>
    <w:rsid w:val="001F1516"/>
    <w:rsid w:val="001F692A"/>
    <w:rsid w:val="00201E48"/>
    <w:rsid w:val="002134CB"/>
    <w:rsid w:val="00213851"/>
    <w:rsid w:val="002360A8"/>
    <w:rsid w:val="00242845"/>
    <w:rsid w:val="0024322D"/>
    <w:rsid w:val="00245F50"/>
    <w:rsid w:val="002619BE"/>
    <w:rsid w:val="002625AD"/>
    <w:rsid w:val="00265881"/>
    <w:rsid w:val="00274B65"/>
    <w:rsid w:val="002752B0"/>
    <w:rsid w:val="00276787"/>
    <w:rsid w:val="00284761"/>
    <w:rsid w:val="00286496"/>
    <w:rsid w:val="002A2B9C"/>
    <w:rsid w:val="002A315A"/>
    <w:rsid w:val="002A6C17"/>
    <w:rsid w:val="002B1EA7"/>
    <w:rsid w:val="002B6D5D"/>
    <w:rsid w:val="002C0D9D"/>
    <w:rsid w:val="002C28A5"/>
    <w:rsid w:val="002C3CB1"/>
    <w:rsid w:val="002C7167"/>
    <w:rsid w:val="002D16AF"/>
    <w:rsid w:val="002D441D"/>
    <w:rsid w:val="002D5924"/>
    <w:rsid w:val="002D73B1"/>
    <w:rsid w:val="002E0F30"/>
    <w:rsid w:val="002E1C60"/>
    <w:rsid w:val="002F399F"/>
    <w:rsid w:val="002F4B74"/>
    <w:rsid w:val="002F6B33"/>
    <w:rsid w:val="00301F67"/>
    <w:rsid w:val="0030378B"/>
    <w:rsid w:val="00304A0F"/>
    <w:rsid w:val="00310D63"/>
    <w:rsid w:val="00317C5D"/>
    <w:rsid w:val="003223AF"/>
    <w:rsid w:val="00322DA8"/>
    <w:rsid w:val="0033097F"/>
    <w:rsid w:val="00335E3D"/>
    <w:rsid w:val="00336625"/>
    <w:rsid w:val="00344F2B"/>
    <w:rsid w:val="00347C83"/>
    <w:rsid w:val="003608A4"/>
    <w:rsid w:val="00370E23"/>
    <w:rsid w:val="0038392E"/>
    <w:rsid w:val="003A09AF"/>
    <w:rsid w:val="003A0E4C"/>
    <w:rsid w:val="003A1C4B"/>
    <w:rsid w:val="003B5804"/>
    <w:rsid w:val="003B6F17"/>
    <w:rsid w:val="003B7E85"/>
    <w:rsid w:val="003C2139"/>
    <w:rsid w:val="003C54A5"/>
    <w:rsid w:val="003C6322"/>
    <w:rsid w:val="003D3928"/>
    <w:rsid w:val="003D5924"/>
    <w:rsid w:val="003D645D"/>
    <w:rsid w:val="003D750F"/>
    <w:rsid w:val="003E22CE"/>
    <w:rsid w:val="003E6FBF"/>
    <w:rsid w:val="003F073B"/>
    <w:rsid w:val="003F09B2"/>
    <w:rsid w:val="003F44B8"/>
    <w:rsid w:val="003F7656"/>
    <w:rsid w:val="003F78EB"/>
    <w:rsid w:val="0040148F"/>
    <w:rsid w:val="00401BDB"/>
    <w:rsid w:val="00416334"/>
    <w:rsid w:val="0042005D"/>
    <w:rsid w:val="00420B17"/>
    <w:rsid w:val="00423E1E"/>
    <w:rsid w:val="00425D90"/>
    <w:rsid w:val="00426819"/>
    <w:rsid w:val="00430633"/>
    <w:rsid w:val="00435540"/>
    <w:rsid w:val="00442066"/>
    <w:rsid w:val="00442AA1"/>
    <w:rsid w:val="00445857"/>
    <w:rsid w:val="00460988"/>
    <w:rsid w:val="00460E1C"/>
    <w:rsid w:val="00462DBC"/>
    <w:rsid w:val="00467889"/>
    <w:rsid w:val="004727AE"/>
    <w:rsid w:val="00473898"/>
    <w:rsid w:val="00474D73"/>
    <w:rsid w:val="00475E64"/>
    <w:rsid w:val="00484442"/>
    <w:rsid w:val="004860F1"/>
    <w:rsid w:val="004912A1"/>
    <w:rsid w:val="00494115"/>
    <w:rsid w:val="0049538C"/>
    <w:rsid w:val="004A17CC"/>
    <w:rsid w:val="004A21FB"/>
    <w:rsid w:val="004A3763"/>
    <w:rsid w:val="004B5C63"/>
    <w:rsid w:val="004C46B0"/>
    <w:rsid w:val="004C4D57"/>
    <w:rsid w:val="004C7DE3"/>
    <w:rsid w:val="004D0FEC"/>
    <w:rsid w:val="004D7DD2"/>
    <w:rsid w:val="004E05E1"/>
    <w:rsid w:val="004E344F"/>
    <w:rsid w:val="004E4123"/>
    <w:rsid w:val="004E5A7B"/>
    <w:rsid w:val="004F0204"/>
    <w:rsid w:val="004F0AC8"/>
    <w:rsid w:val="004F12D6"/>
    <w:rsid w:val="004F2E8C"/>
    <w:rsid w:val="004F37AC"/>
    <w:rsid w:val="004F66FD"/>
    <w:rsid w:val="005000AE"/>
    <w:rsid w:val="00500401"/>
    <w:rsid w:val="005024D4"/>
    <w:rsid w:val="00503F79"/>
    <w:rsid w:val="00511EEA"/>
    <w:rsid w:val="00511EFF"/>
    <w:rsid w:val="00530D79"/>
    <w:rsid w:val="0053172E"/>
    <w:rsid w:val="005318B0"/>
    <w:rsid w:val="0053292F"/>
    <w:rsid w:val="00552D2A"/>
    <w:rsid w:val="005530C8"/>
    <w:rsid w:val="005545BC"/>
    <w:rsid w:val="005572BB"/>
    <w:rsid w:val="005611F3"/>
    <w:rsid w:val="00567CFD"/>
    <w:rsid w:val="00567F21"/>
    <w:rsid w:val="00572743"/>
    <w:rsid w:val="005739E6"/>
    <w:rsid w:val="00575BB4"/>
    <w:rsid w:val="00575ED9"/>
    <w:rsid w:val="00576931"/>
    <w:rsid w:val="00581065"/>
    <w:rsid w:val="0058648F"/>
    <w:rsid w:val="00592316"/>
    <w:rsid w:val="005945DC"/>
    <w:rsid w:val="005973BF"/>
    <w:rsid w:val="005A2291"/>
    <w:rsid w:val="005A336A"/>
    <w:rsid w:val="005A7E80"/>
    <w:rsid w:val="005B462A"/>
    <w:rsid w:val="005B7DDC"/>
    <w:rsid w:val="005C04D7"/>
    <w:rsid w:val="005C5E8E"/>
    <w:rsid w:val="005D0C24"/>
    <w:rsid w:val="005D2951"/>
    <w:rsid w:val="005D70FB"/>
    <w:rsid w:val="005E14DE"/>
    <w:rsid w:val="005E3AAD"/>
    <w:rsid w:val="005E4995"/>
    <w:rsid w:val="005E5E36"/>
    <w:rsid w:val="005E7412"/>
    <w:rsid w:val="005E7E94"/>
    <w:rsid w:val="005F361E"/>
    <w:rsid w:val="005F5757"/>
    <w:rsid w:val="00600D37"/>
    <w:rsid w:val="00604DB7"/>
    <w:rsid w:val="00612102"/>
    <w:rsid w:val="006133D4"/>
    <w:rsid w:val="00623AEF"/>
    <w:rsid w:val="00627E83"/>
    <w:rsid w:val="00634E10"/>
    <w:rsid w:val="00637381"/>
    <w:rsid w:val="00637641"/>
    <w:rsid w:val="006414E8"/>
    <w:rsid w:val="00645555"/>
    <w:rsid w:val="00646C8E"/>
    <w:rsid w:val="00646E19"/>
    <w:rsid w:val="00647E5C"/>
    <w:rsid w:val="006516BE"/>
    <w:rsid w:val="00654283"/>
    <w:rsid w:val="00656196"/>
    <w:rsid w:val="00663892"/>
    <w:rsid w:val="00666D3F"/>
    <w:rsid w:val="006776E3"/>
    <w:rsid w:val="006813EE"/>
    <w:rsid w:val="0068212A"/>
    <w:rsid w:val="006826EB"/>
    <w:rsid w:val="00683C9C"/>
    <w:rsid w:val="00684EED"/>
    <w:rsid w:val="00687C51"/>
    <w:rsid w:val="00690BE5"/>
    <w:rsid w:val="00691939"/>
    <w:rsid w:val="00693002"/>
    <w:rsid w:val="006947EF"/>
    <w:rsid w:val="00696C65"/>
    <w:rsid w:val="006A35BC"/>
    <w:rsid w:val="006A5833"/>
    <w:rsid w:val="006A76B1"/>
    <w:rsid w:val="006B0AF5"/>
    <w:rsid w:val="006B160D"/>
    <w:rsid w:val="006B38B2"/>
    <w:rsid w:val="006B623C"/>
    <w:rsid w:val="006B6CEB"/>
    <w:rsid w:val="006B75CC"/>
    <w:rsid w:val="006C20FF"/>
    <w:rsid w:val="006C3B96"/>
    <w:rsid w:val="006C74E4"/>
    <w:rsid w:val="006D0E9A"/>
    <w:rsid w:val="006D3DE0"/>
    <w:rsid w:val="006D6D0A"/>
    <w:rsid w:val="006E2DD4"/>
    <w:rsid w:val="006E41AE"/>
    <w:rsid w:val="006E46CB"/>
    <w:rsid w:val="006E530A"/>
    <w:rsid w:val="006F1919"/>
    <w:rsid w:val="006F42A2"/>
    <w:rsid w:val="00703C21"/>
    <w:rsid w:val="007057AA"/>
    <w:rsid w:val="0071088A"/>
    <w:rsid w:val="0071240A"/>
    <w:rsid w:val="007133B5"/>
    <w:rsid w:val="00713A7C"/>
    <w:rsid w:val="00713FDA"/>
    <w:rsid w:val="00714181"/>
    <w:rsid w:val="00721EA2"/>
    <w:rsid w:val="00721FDD"/>
    <w:rsid w:val="0072390C"/>
    <w:rsid w:val="00724E9C"/>
    <w:rsid w:val="0073022D"/>
    <w:rsid w:val="00730F39"/>
    <w:rsid w:val="00731C1D"/>
    <w:rsid w:val="0073399F"/>
    <w:rsid w:val="00740312"/>
    <w:rsid w:val="0074445B"/>
    <w:rsid w:val="007446F4"/>
    <w:rsid w:val="00744F24"/>
    <w:rsid w:val="00754578"/>
    <w:rsid w:val="007554FD"/>
    <w:rsid w:val="007601A2"/>
    <w:rsid w:val="00761131"/>
    <w:rsid w:val="00761A29"/>
    <w:rsid w:val="0076269E"/>
    <w:rsid w:val="00765505"/>
    <w:rsid w:val="00766853"/>
    <w:rsid w:val="0077192B"/>
    <w:rsid w:val="0077667D"/>
    <w:rsid w:val="007768A9"/>
    <w:rsid w:val="00777F7F"/>
    <w:rsid w:val="00782B40"/>
    <w:rsid w:val="00786431"/>
    <w:rsid w:val="0079358B"/>
    <w:rsid w:val="0079452F"/>
    <w:rsid w:val="007A74FB"/>
    <w:rsid w:val="007B113E"/>
    <w:rsid w:val="007B19D2"/>
    <w:rsid w:val="007B2F45"/>
    <w:rsid w:val="007C51ED"/>
    <w:rsid w:val="007C59E0"/>
    <w:rsid w:val="007C70D1"/>
    <w:rsid w:val="007D25A1"/>
    <w:rsid w:val="007D3D53"/>
    <w:rsid w:val="007D4D91"/>
    <w:rsid w:val="007D7C76"/>
    <w:rsid w:val="007E4F1B"/>
    <w:rsid w:val="0080054A"/>
    <w:rsid w:val="00805D82"/>
    <w:rsid w:val="00813C84"/>
    <w:rsid w:val="00813CA8"/>
    <w:rsid w:val="00813EB7"/>
    <w:rsid w:val="00820A1F"/>
    <w:rsid w:val="00820BEE"/>
    <w:rsid w:val="00822350"/>
    <w:rsid w:val="00824564"/>
    <w:rsid w:val="00827A0E"/>
    <w:rsid w:val="00831098"/>
    <w:rsid w:val="008322F1"/>
    <w:rsid w:val="00837C82"/>
    <w:rsid w:val="00852E59"/>
    <w:rsid w:val="00855091"/>
    <w:rsid w:val="00857888"/>
    <w:rsid w:val="00860B9C"/>
    <w:rsid w:val="0087086E"/>
    <w:rsid w:val="0088408A"/>
    <w:rsid w:val="00887FF3"/>
    <w:rsid w:val="008937B8"/>
    <w:rsid w:val="008960C4"/>
    <w:rsid w:val="008A4388"/>
    <w:rsid w:val="008A7B69"/>
    <w:rsid w:val="008B38D3"/>
    <w:rsid w:val="008B3C05"/>
    <w:rsid w:val="008B6F69"/>
    <w:rsid w:val="008C4AB9"/>
    <w:rsid w:val="008D2187"/>
    <w:rsid w:val="008D269D"/>
    <w:rsid w:val="008D6E45"/>
    <w:rsid w:val="008E4FFC"/>
    <w:rsid w:val="00902B05"/>
    <w:rsid w:val="009116F9"/>
    <w:rsid w:val="00912273"/>
    <w:rsid w:val="00914BE2"/>
    <w:rsid w:val="00914E29"/>
    <w:rsid w:val="00915AB5"/>
    <w:rsid w:val="00917906"/>
    <w:rsid w:val="0092200E"/>
    <w:rsid w:val="00934C24"/>
    <w:rsid w:val="0094134E"/>
    <w:rsid w:val="00945CE0"/>
    <w:rsid w:val="00953A45"/>
    <w:rsid w:val="009551D4"/>
    <w:rsid w:val="00955D5C"/>
    <w:rsid w:val="009562AB"/>
    <w:rsid w:val="00957068"/>
    <w:rsid w:val="00957997"/>
    <w:rsid w:val="00957D58"/>
    <w:rsid w:val="00962600"/>
    <w:rsid w:val="009631E3"/>
    <w:rsid w:val="0096710D"/>
    <w:rsid w:val="0097015E"/>
    <w:rsid w:val="00970B11"/>
    <w:rsid w:val="00971B02"/>
    <w:rsid w:val="009757D8"/>
    <w:rsid w:val="00976764"/>
    <w:rsid w:val="00976807"/>
    <w:rsid w:val="00977D3E"/>
    <w:rsid w:val="009828D6"/>
    <w:rsid w:val="00982A81"/>
    <w:rsid w:val="00983CE3"/>
    <w:rsid w:val="00984500"/>
    <w:rsid w:val="00991952"/>
    <w:rsid w:val="00993310"/>
    <w:rsid w:val="00995692"/>
    <w:rsid w:val="009A2A91"/>
    <w:rsid w:val="009A792A"/>
    <w:rsid w:val="009C29A5"/>
    <w:rsid w:val="009C68DA"/>
    <w:rsid w:val="009D7AEB"/>
    <w:rsid w:val="009E0AC4"/>
    <w:rsid w:val="009E164D"/>
    <w:rsid w:val="009E3DDB"/>
    <w:rsid w:val="009E780C"/>
    <w:rsid w:val="009F4B4A"/>
    <w:rsid w:val="009F52A5"/>
    <w:rsid w:val="009F7515"/>
    <w:rsid w:val="00A03463"/>
    <w:rsid w:val="00A149C6"/>
    <w:rsid w:val="00A22498"/>
    <w:rsid w:val="00A22A71"/>
    <w:rsid w:val="00A236AF"/>
    <w:rsid w:val="00A25513"/>
    <w:rsid w:val="00A25BF2"/>
    <w:rsid w:val="00A2683C"/>
    <w:rsid w:val="00A26CCC"/>
    <w:rsid w:val="00A3283E"/>
    <w:rsid w:val="00A335CC"/>
    <w:rsid w:val="00A33C38"/>
    <w:rsid w:val="00A41B75"/>
    <w:rsid w:val="00A4432A"/>
    <w:rsid w:val="00A467FF"/>
    <w:rsid w:val="00A50641"/>
    <w:rsid w:val="00A57FCB"/>
    <w:rsid w:val="00A62C95"/>
    <w:rsid w:val="00A631C9"/>
    <w:rsid w:val="00A759A4"/>
    <w:rsid w:val="00A75DDA"/>
    <w:rsid w:val="00A76AE2"/>
    <w:rsid w:val="00A85FC5"/>
    <w:rsid w:val="00A86F77"/>
    <w:rsid w:val="00A875A9"/>
    <w:rsid w:val="00A94E45"/>
    <w:rsid w:val="00A95B13"/>
    <w:rsid w:val="00A964D2"/>
    <w:rsid w:val="00A96F51"/>
    <w:rsid w:val="00AA0EFE"/>
    <w:rsid w:val="00AA2FE9"/>
    <w:rsid w:val="00AB5C29"/>
    <w:rsid w:val="00AB6797"/>
    <w:rsid w:val="00AC07BD"/>
    <w:rsid w:val="00AD6F84"/>
    <w:rsid w:val="00AE0C87"/>
    <w:rsid w:val="00AE2318"/>
    <w:rsid w:val="00AE5D6A"/>
    <w:rsid w:val="00AE6804"/>
    <w:rsid w:val="00AF2F69"/>
    <w:rsid w:val="00AF794C"/>
    <w:rsid w:val="00B070BC"/>
    <w:rsid w:val="00B112CA"/>
    <w:rsid w:val="00B142C4"/>
    <w:rsid w:val="00B15AB2"/>
    <w:rsid w:val="00B1616E"/>
    <w:rsid w:val="00B2374B"/>
    <w:rsid w:val="00B32101"/>
    <w:rsid w:val="00B336A8"/>
    <w:rsid w:val="00B374D7"/>
    <w:rsid w:val="00B40042"/>
    <w:rsid w:val="00B4199C"/>
    <w:rsid w:val="00B431B2"/>
    <w:rsid w:val="00B459DA"/>
    <w:rsid w:val="00B47F66"/>
    <w:rsid w:val="00B5012F"/>
    <w:rsid w:val="00B5096C"/>
    <w:rsid w:val="00B51120"/>
    <w:rsid w:val="00B61A5D"/>
    <w:rsid w:val="00B631A8"/>
    <w:rsid w:val="00B719F9"/>
    <w:rsid w:val="00B735DB"/>
    <w:rsid w:val="00B73C90"/>
    <w:rsid w:val="00B754F7"/>
    <w:rsid w:val="00B81105"/>
    <w:rsid w:val="00B819B7"/>
    <w:rsid w:val="00B82E14"/>
    <w:rsid w:val="00B82E32"/>
    <w:rsid w:val="00B83CB4"/>
    <w:rsid w:val="00B844ED"/>
    <w:rsid w:val="00B84D24"/>
    <w:rsid w:val="00B84D8C"/>
    <w:rsid w:val="00B856B5"/>
    <w:rsid w:val="00B90665"/>
    <w:rsid w:val="00B93FF7"/>
    <w:rsid w:val="00B949A5"/>
    <w:rsid w:val="00BA3419"/>
    <w:rsid w:val="00BA655B"/>
    <w:rsid w:val="00BC4D8A"/>
    <w:rsid w:val="00BC57B6"/>
    <w:rsid w:val="00BC798E"/>
    <w:rsid w:val="00BD4497"/>
    <w:rsid w:val="00BD4E4F"/>
    <w:rsid w:val="00BD6934"/>
    <w:rsid w:val="00BE0EA2"/>
    <w:rsid w:val="00BE1979"/>
    <w:rsid w:val="00BF3573"/>
    <w:rsid w:val="00C05654"/>
    <w:rsid w:val="00C06C92"/>
    <w:rsid w:val="00C1114B"/>
    <w:rsid w:val="00C14353"/>
    <w:rsid w:val="00C176E3"/>
    <w:rsid w:val="00C20F60"/>
    <w:rsid w:val="00C23B55"/>
    <w:rsid w:val="00C30A28"/>
    <w:rsid w:val="00C357AF"/>
    <w:rsid w:val="00C37498"/>
    <w:rsid w:val="00C3770D"/>
    <w:rsid w:val="00C37E1D"/>
    <w:rsid w:val="00C42A14"/>
    <w:rsid w:val="00C42DD4"/>
    <w:rsid w:val="00C438C4"/>
    <w:rsid w:val="00C4502D"/>
    <w:rsid w:val="00C50C72"/>
    <w:rsid w:val="00C51068"/>
    <w:rsid w:val="00C51303"/>
    <w:rsid w:val="00C51EF5"/>
    <w:rsid w:val="00C52C61"/>
    <w:rsid w:val="00C56E7D"/>
    <w:rsid w:val="00C63210"/>
    <w:rsid w:val="00C64E62"/>
    <w:rsid w:val="00C650A5"/>
    <w:rsid w:val="00C67D26"/>
    <w:rsid w:val="00C720D1"/>
    <w:rsid w:val="00C753E0"/>
    <w:rsid w:val="00C75513"/>
    <w:rsid w:val="00C75BFB"/>
    <w:rsid w:val="00C83A6A"/>
    <w:rsid w:val="00C9450C"/>
    <w:rsid w:val="00C953EF"/>
    <w:rsid w:val="00C95FA8"/>
    <w:rsid w:val="00CA2537"/>
    <w:rsid w:val="00CB1CCC"/>
    <w:rsid w:val="00CB274E"/>
    <w:rsid w:val="00CC0711"/>
    <w:rsid w:val="00CC172B"/>
    <w:rsid w:val="00CD0E2C"/>
    <w:rsid w:val="00CD12B4"/>
    <w:rsid w:val="00CD434F"/>
    <w:rsid w:val="00CD596E"/>
    <w:rsid w:val="00CD59A6"/>
    <w:rsid w:val="00CE39D4"/>
    <w:rsid w:val="00CE56E8"/>
    <w:rsid w:val="00CE71CF"/>
    <w:rsid w:val="00CF26AD"/>
    <w:rsid w:val="00D01827"/>
    <w:rsid w:val="00D01C15"/>
    <w:rsid w:val="00D04B28"/>
    <w:rsid w:val="00D0577A"/>
    <w:rsid w:val="00D066E7"/>
    <w:rsid w:val="00D06C25"/>
    <w:rsid w:val="00D10E29"/>
    <w:rsid w:val="00D13B9F"/>
    <w:rsid w:val="00D20437"/>
    <w:rsid w:val="00D21C50"/>
    <w:rsid w:val="00D268B4"/>
    <w:rsid w:val="00D26E3C"/>
    <w:rsid w:val="00D27788"/>
    <w:rsid w:val="00D27844"/>
    <w:rsid w:val="00D427E5"/>
    <w:rsid w:val="00D429CD"/>
    <w:rsid w:val="00D43048"/>
    <w:rsid w:val="00D47ED8"/>
    <w:rsid w:val="00D51515"/>
    <w:rsid w:val="00D577EB"/>
    <w:rsid w:val="00D638AE"/>
    <w:rsid w:val="00D66109"/>
    <w:rsid w:val="00D6750E"/>
    <w:rsid w:val="00D71EAC"/>
    <w:rsid w:val="00D72008"/>
    <w:rsid w:val="00D77242"/>
    <w:rsid w:val="00D80E98"/>
    <w:rsid w:val="00D829CD"/>
    <w:rsid w:val="00D82F0B"/>
    <w:rsid w:val="00D849A2"/>
    <w:rsid w:val="00D85F93"/>
    <w:rsid w:val="00D86486"/>
    <w:rsid w:val="00D86EC1"/>
    <w:rsid w:val="00D90E4B"/>
    <w:rsid w:val="00D94139"/>
    <w:rsid w:val="00DA0469"/>
    <w:rsid w:val="00DA4DA9"/>
    <w:rsid w:val="00DB7D7B"/>
    <w:rsid w:val="00DC0E95"/>
    <w:rsid w:val="00DC2891"/>
    <w:rsid w:val="00DC2E48"/>
    <w:rsid w:val="00DC4B8D"/>
    <w:rsid w:val="00DC6169"/>
    <w:rsid w:val="00DD004E"/>
    <w:rsid w:val="00DD646C"/>
    <w:rsid w:val="00DD6D42"/>
    <w:rsid w:val="00DE2B11"/>
    <w:rsid w:val="00DE2B1D"/>
    <w:rsid w:val="00DE5EA9"/>
    <w:rsid w:val="00DE6BFA"/>
    <w:rsid w:val="00DE6F6F"/>
    <w:rsid w:val="00DE77CC"/>
    <w:rsid w:val="00DF18B2"/>
    <w:rsid w:val="00DF306E"/>
    <w:rsid w:val="00DF32CB"/>
    <w:rsid w:val="00DF4E3E"/>
    <w:rsid w:val="00DF55A4"/>
    <w:rsid w:val="00E001E1"/>
    <w:rsid w:val="00E01DC2"/>
    <w:rsid w:val="00E03B45"/>
    <w:rsid w:val="00E03F5B"/>
    <w:rsid w:val="00E046D1"/>
    <w:rsid w:val="00E06C8A"/>
    <w:rsid w:val="00E07BB2"/>
    <w:rsid w:val="00E34CF7"/>
    <w:rsid w:val="00E35213"/>
    <w:rsid w:val="00E3589D"/>
    <w:rsid w:val="00E3691A"/>
    <w:rsid w:val="00E4022C"/>
    <w:rsid w:val="00E40AEF"/>
    <w:rsid w:val="00E43AAB"/>
    <w:rsid w:val="00E51385"/>
    <w:rsid w:val="00E5201E"/>
    <w:rsid w:val="00E52C10"/>
    <w:rsid w:val="00E55382"/>
    <w:rsid w:val="00E61307"/>
    <w:rsid w:val="00E61919"/>
    <w:rsid w:val="00E62A27"/>
    <w:rsid w:val="00E6573C"/>
    <w:rsid w:val="00E66088"/>
    <w:rsid w:val="00E7274A"/>
    <w:rsid w:val="00E943CF"/>
    <w:rsid w:val="00E94BDC"/>
    <w:rsid w:val="00E94D1F"/>
    <w:rsid w:val="00EA1138"/>
    <w:rsid w:val="00EA1AD2"/>
    <w:rsid w:val="00EB469C"/>
    <w:rsid w:val="00EC6F6C"/>
    <w:rsid w:val="00ED09A3"/>
    <w:rsid w:val="00ED2E8E"/>
    <w:rsid w:val="00ED369F"/>
    <w:rsid w:val="00ED7B2F"/>
    <w:rsid w:val="00EE78C8"/>
    <w:rsid w:val="00EF3553"/>
    <w:rsid w:val="00EF5E73"/>
    <w:rsid w:val="00EF6FFE"/>
    <w:rsid w:val="00EF7C25"/>
    <w:rsid w:val="00F00F22"/>
    <w:rsid w:val="00F05439"/>
    <w:rsid w:val="00F05EAE"/>
    <w:rsid w:val="00F1292A"/>
    <w:rsid w:val="00F132EF"/>
    <w:rsid w:val="00F16869"/>
    <w:rsid w:val="00F2445E"/>
    <w:rsid w:val="00F25A6A"/>
    <w:rsid w:val="00F308AC"/>
    <w:rsid w:val="00F33E4B"/>
    <w:rsid w:val="00F435A7"/>
    <w:rsid w:val="00F506D5"/>
    <w:rsid w:val="00F50DDE"/>
    <w:rsid w:val="00F51B59"/>
    <w:rsid w:val="00F5594C"/>
    <w:rsid w:val="00F6011B"/>
    <w:rsid w:val="00F66FED"/>
    <w:rsid w:val="00F707FE"/>
    <w:rsid w:val="00F709A6"/>
    <w:rsid w:val="00F7287B"/>
    <w:rsid w:val="00F746F1"/>
    <w:rsid w:val="00F76EA0"/>
    <w:rsid w:val="00F876E4"/>
    <w:rsid w:val="00F92531"/>
    <w:rsid w:val="00F97783"/>
    <w:rsid w:val="00FA1994"/>
    <w:rsid w:val="00FA42C3"/>
    <w:rsid w:val="00FA47E0"/>
    <w:rsid w:val="00FB25C5"/>
    <w:rsid w:val="00FD0A0A"/>
    <w:rsid w:val="00FD0C25"/>
    <w:rsid w:val="00FD3456"/>
    <w:rsid w:val="00FD5194"/>
    <w:rsid w:val="00FD62BD"/>
    <w:rsid w:val="00FE0E2C"/>
    <w:rsid w:val="00FE2E94"/>
    <w:rsid w:val="00FE4745"/>
    <w:rsid w:val="00FE4A12"/>
    <w:rsid w:val="00FE7E79"/>
    <w:rsid w:val="00FF6E4E"/>
    <w:rsid w:val="00FF7ED7"/>
    <w:rsid w:val="03B65F9C"/>
    <w:rsid w:val="05D431FF"/>
    <w:rsid w:val="06DCDE50"/>
    <w:rsid w:val="07028960"/>
    <w:rsid w:val="0E1F8636"/>
    <w:rsid w:val="0E4753AF"/>
    <w:rsid w:val="0F13DC6D"/>
    <w:rsid w:val="110531BA"/>
    <w:rsid w:val="14A395CB"/>
    <w:rsid w:val="16366CE1"/>
    <w:rsid w:val="166306A2"/>
    <w:rsid w:val="1AF8BE4F"/>
    <w:rsid w:val="1B416FA6"/>
    <w:rsid w:val="1C2D7B67"/>
    <w:rsid w:val="1CAE8343"/>
    <w:rsid w:val="1F648892"/>
    <w:rsid w:val="20020993"/>
    <w:rsid w:val="20206FE0"/>
    <w:rsid w:val="207792B4"/>
    <w:rsid w:val="219A18ED"/>
    <w:rsid w:val="22B6FBA0"/>
    <w:rsid w:val="254A8F5B"/>
    <w:rsid w:val="25B9C40F"/>
    <w:rsid w:val="2616C400"/>
    <w:rsid w:val="27A3EA87"/>
    <w:rsid w:val="27F17BBE"/>
    <w:rsid w:val="29CA75C7"/>
    <w:rsid w:val="2CC11502"/>
    <w:rsid w:val="2D0FF921"/>
    <w:rsid w:val="2E5307DF"/>
    <w:rsid w:val="2F7B963F"/>
    <w:rsid w:val="3265C79A"/>
    <w:rsid w:val="33B4D3B4"/>
    <w:rsid w:val="380D5467"/>
    <w:rsid w:val="39223FD0"/>
    <w:rsid w:val="3B6BAF3A"/>
    <w:rsid w:val="3CB2F126"/>
    <w:rsid w:val="418127AD"/>
    <w:rsid w:val="418BF10C"/>
    <w:rsid w:val="4508445E"/>
    <w:rsid w:val="45F5A551"/>
    <w:rsid w:val="48C6E8B7"/>
    <w:rsid w:val="497FC847"/>
    <w:rsid w:val="4A006ED9"/>
    <w:rsid w:val="4D6A4D39"/>
    <w:rsid w:val="5483E6A7"/>
    <w:rsid w:val="58B35068"/>
    <w:rsid w:val="5AA33084"/>
    <w:rsid w:val="5CAA8100"/>
    <w:rsid w:val="5D177638"/>
    <w:rsid w:val="5E3887A1"/>
    <w:rsid w:val="5F48BDBB"/>
    <w:rsid w:val="601CFC1E"/>
    <w:rsid w:val="631E1303"/>
    <w:rsid w:val="6A33D57B"/>
    <w:rsid w:val="6CEF121C"/>
    <w:rsid w:val="6E1B4C52"/>
    <w:rsid w:val="6F4DAE0B"/>
    <w:rsid w:val="74D88EF3"/>
    <w:rsid w:val="77955A4A"/>
    <w:rsid w:val="78B11114"/>
    <w:rsid w:val="7CBD8A59"/>
    <w:rsid w:val="7D9015AE"/>
    <w:rsid w:val="7F6FB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77371"/>
  <w15:docId w15:val="{68CF7DE2-EE78-425D-A710-BF50086A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08AC"/>
    <w:rPr>
      <w:rFonts w:ascii="Roboto" w:hAnsi="Roboto" w:eastAsia="Roboto" w:cs="Roboto"/>
      <w:lang w:val="pt-BR"/>
    </w:rPr>
  </w:style>
  <w:style w:type="paragraph" w:styleId="Ttulo1">
    <w:name w:val="heading 1"/>
    <w:basedOn w:val="PargrafodaLista"/>
    <w:next w:val="Normal"/>
    <w:link w:val="Ttulo1Char"/>
    <w:autoRedefine/>
    <w:uiPriority w:val="9"/>
    <w:qFormat/>
    <w:rsid w:val="002E1C60"/>
    <w:pPr>
      <w:keepNext/>
      <w:keepLines/>
      <w:widowControl/>
      <w:autoSpaceDE/>
      <w:autoSpaceDN/>
      <w:spacing w:before="240" w:line="259" w:lineRule="auto"/>
      <w:ind w:left="720" w:hanging="360"/>
      <w:outlineLvl w:val="0"/>
    </w:pPr>
    <w:rPr>
      <w:rFonts w:ascii="Aptos" w:hAnsi="Aptos" w:eastAsiaTheme="majorEastAsia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E40AEF"/>
    <w:pPr>
      <w:keepNext/>
      <w:keepLines/>
      <w:spacing w:before="160" w:after="120"/>
      <w:ind w:left="720"/>
      <w:outlineLvl w:val="1"/>
    </w:pPr>
    <w:rPr>
      <w:rFonts w:ascii="Aptos" w:hAnsi="Aptos" w:eastAsiaTheme="majorEastAsia" w:cstheme="majorBidi"/>
      <w:b/>
      <w:bCs/>
      <w:noProof/>
      <w:w w:val="94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70F3D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PargrafodaList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Ttulo1Char" w:customStyle="1">
    <w:name w:val="Título 1 Char"/>
    <w:basedOn w:val="Fontepargpadro"/>
    <w:link w:val="Ttulo1"/>
    <w:uiPriority w:val="9"/>
    <w:rsid w:val="002E1C60"/>
    <w:rPr>
      <w:rFonts w:ascii="Aptos" w:hAnsi="Aptos" w:eastAsiaTheme="majorEastAsia" w:cstheme="majorBidi"/>
      <w:b/>
      <w:sz w:val="24"/>
      <w:szCs w:val="32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EC6F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C6F6C"/>
    <w:pPr>
      <w:widowControl/>
      <w:autoSpaceDE/>
      <w:autoSpaceDN/>
      <w:spacing w:after="160"/>
    </w:pPr>
    <w:rPr>
      <w:rFonts w:asciiTheme="minorHAnsi" w:hAnsiTheme="minorHAnsi" w:eastAsiaTheme="minorHAnsi" w:cstheme="minorBidi"/>
      <w:kern w:val="2"/>
      <w:sz w:val="20"/>
      <w:szCs w:val="20"/>
      <w14:ligatures w14:val="standardContextual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EC6F6C"/>
    <w:rPr>
      <w:kern w:val="2"/>
      <w:sz w:val="20"/>
      <w:szCs w:val="20"/>
      <w:lang w:val="pt-BR"/>
      <w14:ligatures w14:val="standardContextual"/>
    </w:rPr>
  </w:style>
  <w:style w:type="character" w:styleId="Hyperlink">
    <w:name w:val="Hyperlink"/>
    <w:basedOn w:val="Fontepargpadro"/>
    <w:uiPriority w:val="99"/>
    <w:unhideWhenUsed/>
    <w:rsid w:val="00EC6F6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35540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35540"/>
    <w:rPr>
      <w:rFonts w:ascii="Roboto" w:hAnsi="Roboto" w:eastAsia="Roboto" w:cs="Roboto"/>
    </w:rPr>
  </w:style>
  <w:style w:type="paragraph" w:styleId="Rodap">
    <w:name w:val="footer"/>
    <w:basedOn w:val="Normal"/>
    <w:link w:val="RodapChar"/>
    <w:uiPriority w:val="99"/>
    <w:unhideWhenUsed/>
    <w:rsid w:val="00435540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435540"/>
    <w:rPr>
      <w:rFonts w:ascii="Roboto" w:hAnsi="Roboto" w:eastAsia="Roboto" w:cs="Roboto"/>
    </w:rPr>
  </w:style>
  <w:style w:type="character" w:styleId="MenoPendente">
    <w:name w:val="Unresolved Mention"/>
    <w:basedOn w:val="Fontepargpadro"/>
    <w:uiPriority w:val="99"/>
    <w:semiHidden/>
    <w:unhideWhenUsed/>
    <w:rsid w:val="00153A0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024D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82E32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82E32"/>
    <w:rPr>
      <w:b/>
      <w:bCs/>
    </w:rPr>
  </w:style>
  <w:style w:type="paragraph" w:styleId="Reviso">
    <w:name w:val="Revision"/>
    <w:hidden/>
    <w:uiPriority w:val="99"/>
    <w:semiHidden/>
    <w:rsid w:val="00A964D2"/>
    <w:pPr>
      <w:widowControl/>
      <w:autoSpaceDE/>
      <w:autoSpaceDN/>
    </w:pPr>
    <w:rPr>
      <w:rFonts w:ascii="Roboto" w:hAnsi="Roboto" w:eastAsia="Roboto" w:cs="Roboto"/>
      <w:lang w:val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A964D2"/>
    <w:pPr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0C23D3"/>
    <w:pPr>
      <w:widowControl/>
      <w:autoSpaceDE/>
      <w:autoSpaceDN/>
      <w:spacing w:after="100" w:line="259" w:lineRule="auto"/>
      <w:ind w:left="220"/>
    </w:pPr>
    <w:rPr>
      <w:rFonts w:cs="Times New Roman" w:asciiTheme="minorHAnsi" w:hAnsiTheme="minorHAnsi" w:eastAsiaTheme="minorEastAsia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0C23D3"/>
    <w:pPr>
      <w:widowControl/>
      <w:autoSpaceDE/>
      <w:autoSpaceDN/>
      <w:spacing w:after="100" w:line="259" w:lineRule="auto"/>
    </w:pPr>
    <w:rPr>
      <w:rFonts w:cs="Times New Roman" w:asciiTheme="minorHAnsi" w:hAnsiTheme="minorHAnsi" w:eastAsiaTheme="minorEastAsia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0C23D3"/>
    <w:pPr>
      <w:widowControl/>
      <w:autoSpaceDE/>
      <w:autoSpaceDN/>
      <w:spacing w:after="100" w:line="259" w:lineRule="auto"/>
      <w:ind w:left="440"/>
    </w:pPr>
    <w:rPr>
      <w:rFonts w:cs="Times New Roman" w:asciiTheme="minorHAnsi" w:hAnsiTheme="minorHAnsi" w:eastAsiaTheme="minorEastAsia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C63210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tuloChar" w:customStyle="1">
    <w:name w:val="Subtítulo Char"/>
    <w:basedOn w:val="Fontepargpadro"/>
    <w:link w:val="Subttulo"/>
    <w:uiPriority w:val="11"/>
    <w:rsid w:val="00C63210"/>
    <w:rPr>
      <w:rFonts w:eastAsiaTheme="minorEastAsia"/>
      <w:color w:val="5A5A5A" w:themeColor="text1" w:themeTint="A5"/>
      <w:spacing w:val="15"/>
      <w:lang w:val="pt-BR"/>
    </w:rPr>
  </w:style>
  <w:style w:type="character" w:styleId="Ttulo2Char" w:customStyle="1">
    <w:name w:val="Título 2 Char"/>
    <w:basedOn w:val="Fontepargpadro"/>
    <w:link w:val="Ttulo2"/>
    <w:uiPriority w:val="9"/>
    <w:rsid w:val="00E40AEF"/>
    <w:rPr>
      <w:rFonts w:ascii="Aptos" w:hAnsi="Aptos" w:eastAsiaTheme="majorEastAsia" w:cstheme="majorBidi"/>
      <w:b/>
      <w:bCs/>
      <w:noProof/>
      <w:w w:val="94"/>
      <w:sz w:val="24"/>
      <w:szCs w:val="26"/>
      <w:lang w:val="pt-BR"/>
    </w:rPr>
  </w:style>
  <w:style w:type="paragraph" w:styleId="Ttulo">
    <w:name w:val="Title"/>
    <w:basedOn w:val="Normal"/>
    <w:next w:val="Normal"/>
    <w:link w:val="TtuloChar"/>
    <w:autoRedefine/>
    <w:uiPriority w:val="10"/>
    <w:qFormat/>
    <w:rsid w:val="00070F3D"/>
    <w:pPr>
      <w:contextualSpacing/>
      <w:jc w:val="both"/>
    </w:pPr>
    <w:rPr>
      <w:rFonts w:ascii="Aptos" w:hAnsi="Aptos" w:eastAsiaTheme="majorEastAsia" w:cstheme="majorBidi"/>
      <w:b/>
      <w:bCs/>
      <w:spacing w:val="-10"/>
      <w:kern w:val="28"/>
      <w:sz w:val="24"/>
      <w:szCs w:val="24"/>
    </w:rPr>
  </w:style>
  <w:style w:type="character" w:styleId="TtuloChar" w:customStyle="1">
    <w:name w:val="Título Char"/>
    <w:basedOn w:val="Fontepargpadro"/>
    <w:link w:val="Ttulo"/>
    <w:uiPriority w:val="10"/>
    <w:rsid w:val="00070F3D"/>
    <w:rPr>
      <w:rFonts w:ascii="Aptos" w:hAnsi="Aptos" w:eastAsiaTheme="majorEastAsia" w:cstheme="majorBidi"/>
      <w:b/>
      <w:bCs/>
      <w:spacing w:val="-10"/>
      <w:kern w:val="28"/>
      <w:sz w:val="24"/>
      <w:szCs w:val="24"/>
      <w:lang w:val="pt-BR"/>
    </w:rPr>
  </w:style>
  <w:style w:type="character" w:styleId="Ttulo3Char" w:customStyle="1">
    <w:name w:val="Título 3 Char"/>
    <w:basedOn w:val="Fontepargpadro"/>
    <w:link w:val="Ttulo3"/>
    <w:uiPriority w:val="9"/>
    <w:rsid w:val="00070F3D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7C70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91D0E-FC23-467F-8DDF-7C8981B13641}"/>
</file>

<file path=customXml/itemProps2.xml><?xml version="1.0" encoding="utf-8"?>
<ds:datastoreItem xmlns:ds="http://schemas.openxmlformats.org/officeDocument/2006/customXml" ds:itemID="{7DAB7EA7-CDB3-4AE2-BA88-602EBFDFCA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58CA3-E0A4-4F52-A5BD-2372EAA0C1D7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customXml/itemProps4.xml><?xml version="1.0" encoding="utf-8"?>
<ds:datastoreItem xmlns:ds="http://schemas.openxmlformats.org/officeDocument/2006/customXml" ds:itemID="{8455B0EC-E6AC-439A-B019-430CFECC4E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PAPEL TIMBRADO</dc:title>
  <dc:creator>Patricia Cristina Cavalari de Oliveira</dc:creator>
  <keywords>DAFnx51dzYs,BABtSUgWq8o</keywords>
  <lastModifiedBy>Hermes Henrique Garcia</lastModifiedBy>
  <revision>8</revision>
  <lastPrinted>2025-05-22T17:51:00.0000000Z</lastPrinted>
  <dcterms:created xsi:type="dcterms:W3CDTF">2025-05-22T18:01:00.0000000Z</dcterms:created>
  <dcterms:modified xsi:type="dcterms:W3CDTF">2026-08-05T13:59:04.6037121Z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Canva</vt:lpwstr>
  </property>
  <property fmtid="{D5CDD505-2E9C-101B-9397-08002B2CF9AE}" pid="4" name="LastSaved">
    <vt:filetime>2023-07-05T00:00:00Z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0x010100B8EB630ED21CD442A7BBA7A237AF9FD4</vt:lpwstr>
  </property>
  <property fmtid="{D5CDD505-2E9C-101B-9397-08002B2CF9AE}" pid="7" name="MediaServiceImageTags">
    <vt:lpwstr/>
  </property>
</Properties>
</file>